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0E49" w14:textId="77777777" w:rsidR="00E358C6" w:rsidRDefault="00E358C6" w:rsidP="00E358C6">
      <w:pPr>
        <w:jc w:val="center"/>
        <w:rPr>
          <w:b/>
          <w:sz w:val="28"/>
          <w:szCs w:val="28"/>
        </w:rPr>
      </w:pPr>
      <w:r w:rsidRPr="003F1BC8">
        <w:rPr>
          <w:b/>
          <w:sz w:val="28"/>
          <w:szCs w:val="28"/>
        </w:rPr>
        <w:t>Wireless Resolution</w:t>
      </w:r>
    </w:p>
    <w:p w14:paraId="0915F724" w14:textId="77777777" w:rsidR="00E358C6" w:rsidRDefault="00E358C6" w:rsidP="00E358C6">
      <w:pPr>
        <w:jc w:val="center"/>
        <w:rPr>
          <w:b/>
          <w:sz w:val="28"/>
          <w:szCs w:val="28"/>
        </w:rPr>
      </w:pPr>
    </w:p>
    <w:p w14:paraId="2AB6D3DB" w14:textId="33BBDAE6" w:rsidR="00E358C6" w:rsidRDefault="00E358C6" w:rsidP="00E358C6">
      <w:r>
        <w:t xml:space="preserve">Whereas, in the 2017 General Assembly Session localities worked with the </w:t>
      </w:r>
      <w:r w:rsidR="00402FA3">
        <w:t>t</w:t>
      </w:r>
      <w:r>
        <w:t>elecommunications industry (“the industry”) to pass SB1282</w:t>
      </w:r>
      <w:r w:rsidRPr="001C69A7">
        <w:t>,</w:t>
      </w:r>
      <w:r>
        <w:t xml:space="preserve"> which was a compromise bill providing a pathway to small cell telecommunications facilities t</w:t>
      </w:r>
      <w:bookmarkStart w:id="0" w:name="_GoBack"/>
      <w:bookmarkEnd w:id="0"/>
      <w:r>
        <w:t>o be located on existing structures; and</w:t>
      </w:r>
    </w:p>
    <w:p w14:paraId="42EA3FBE" w14:textId="77777777" w:rsidR="00E358C6" w:rsidRDefault="00E358C6" w:rsidP="00E358C6"/>
    <w:p w14:paraId="2F9C24EE" w14:textId="77777777" w:rsidR="00E358C6" w:rsidRDefault="00E358C6" w:rsidP="00E358C6">
      <w:r>
        <w:t xml:space="preserve">Whereas, VML and </w:t>
      </w:r>
      <w:proofErr w:type="spellStart"/>
      <w:r>
        <w:t>VACo</w:t>
      </w:r>
      <w:proofErr w:type="spellEnd"/>
      <w:r>
        <w:t xml:space="preserve"> and the industry agreed to discuss how to assist underserved areas after the session; and</w:t>
      </w:r>
    </w:p>
    <w:p w14:paraId="554E7360" w14:textId="77777777" w:rsidR="00402FA3" w:rsidRDefault="00402FA3" w:rsidP="00E358C6"/>
    <w:p w14:paraId="14418E30" w14:textId="19D9D85F" w:rsidR="00E358C6" w:rsidRDefault="00E358C6" w:rsidP="00E358C6">
      <w:r>
        <w:t xml:space="preserve">Whereas, the industry officials did not engage in meaningful discussions regarding underserved areas and only wanted to discuss a further erosion of local land use </w:t>
      </w:r>
      <w:r w:rsidRPr="001C69A7">
        <w:t>authority regarding</w:t>
      </w:r>
      <w:r>
        <w:t xml:space="preserve"> new structures; and </w:t>
      </w:r>
    </w:p>
    <w:p w14:paraId="31F8851B" w14:textId="77777777" w:rsidR="00E358C6" w:rsidRDefault="00E358C6" w:rsidP="00E358C6"/>
    <w:p w14:paraId="26172318" w14:textId="0C7806E8" w:rsidR="00E358C6" w:rsidRDefault="00E358C6" w:rsidP="00E358C6">
      <w:r>
        <w:t>Whereas, 2018 legislation by the Industry</w:t>
      </w:r>
      <w:r w:rsidR="006261DD">
        <w:t xml:space="preserve"> </w:t>
      </w:r>
      <w:r w:rsidR="00402FA3">
        <w:t>(</w:t>
      </w:r>
      <w:r w:rsidR="006261DD" w:rsidRPr="00402FA3">
        <w:t>HB1258</w:t>
      </w:r>
      <w:r w:rsidR="00402FA3">
        <w:t xml:space="preserve"> and </w:t>
      </w:r>
      <w:r w:rsidR="006261DD" w:rsidRPr="00402FA3">
        <w:t>SB405</w:t>
      </w:r>
      <w:r w:rsidR="00402FA3">
        <w:t>)</w:t>
      </w:r>
      <w:r>
        <w:t xml:space="preserve"> propose</w:t>
      </w:r>
      <w:r w:rsidR="004B31EB">
        <w:t>s</w:t>
      </w:r>
      <w:r>
        <w:t xml:space="preserve"> to eliminate most local control over the installation and operation o</w:t>
      </w:r>
      <w:r w:rsidR="00AA3D63">
        <w:t>f</w:t>
      </w:r>
      <w:r>
        <w:t xml:space="preserve"> new structures and the replacement of current technology; and </w:t>
      </w:r>
    </w:p>
    <w:p w14:paraId="60AA11BB" w14:textId="4907CFC8" w:rsidR="00E358C6" w:rsidRDefault="00E358C6" w:rsidP="00E358C6"/>
    <w:p w14:paraId="4BBB1215" w14:textId="0739A61E" w:rsidR="005D1ACF" w:rsidRDefault="005D1ACF" w:rsidP="00E358C6">
      <w:r>
        <w:t xml:space="preserve">Whereas, 2018 legislation by the Industry (HB1427 and SB823) propose to set rights-of-way fees in the state code for the use of locally owned rights of way; and </w:t>
      </w:r>
    </w:p>
    <w:p w14:paraId="49A6931B" w14:textId="77777777" w:rsidR="005D1ACF" w:rsidRDefault="005D1ACF" w:rsidP="00E358C6"/>
    <w:p w14:paraId="77770DBE" w14:textId="16902598" w:rsidR="00E358C6" w:rsidRPr="00402FA3" w:rsidRDefault="00E358C6" w:rsidP="00E358C6">
      <w:r>
        <w:t xml:space="preserve">Whereas, this legislation mandates a ministerial process which eliminates the ability for </w:t>
      </w:r>
      <w:r w:rsidR="00AA3D63" w:rsidRPr="00402FA3">
        <w:t xml:space="preserve">local officials, </w:t>
      </w:r>
      <w:r w:rsidRPr="00402FA3">
        <w:t xml:space="preserve">residents and businesses to have </w:t>
      </w:r>
      <w:r w:rsidR="00AA3D63" w:rsidRPr="00402FA3">
        <w:t>meaningful</w:t>
      </w:r>
      <w:r w:rsidRPr="00402FA3">
        <w:t xml:space="preserve"> input into decisions affecting the character of their own communities; and </w:t>
      </w:r>
    </w:p>
    <w:p w14:paraId="2D5737EC" w14:textId="77777777" w:rsidR="00E358C6" w:rsidRPr="00402FA3" w:rsidRDefault="00E358C6" w:rsidP="00E358C6"/>
    <w:p w14:paraId="060922FE" w14:textId="76BDB97F" w:rsidR="00E358C6" w:rsidRPr="00402FA3" w:rsidRDefault="00E358C6" w:rsidP="00E358C6">
      <w:r w:rsidRPr="00402FA3">
        <w:t>Whereas, this legislation represents a shift in authority</w:t>
      </w:r>
      <w:r w:rsidR="00AA3D63" w:rsidRPr="00402FA3">
        <w:t>, moving decision-making authority</w:t>
      </w:r>
      <w:r w:rsidRPr="00402FA3">
        <w:t xml:space="preserve"> from the community and local elected officials to for-profit corporations that install wireless equipment; and </w:t>
      </w:r>
    </w:p>
    <w:p w14:paraId="27901DFA" w14:textId="77777777" w:rsidR="00E358C6" w:rsidRPr="00402FA3" w:rsidRDefault="00E358C6" w:rsidP="00E358C6"/>
    <w:p w14:paraId="5EDAC008" w14:textId="374C9C33" w:rsidR="00E358C6" w:rsidRDefault="00E358C6" w:rsidP="00E358C6">
      <w:r w:rsidRPr="00402FA3">
        <w:t xml:space="preserve">Whereas, the wireless equipment installations can have significant health, safety and aesthetics impacts </w:t>
      </w:r>
      <w:r w:rsidR="00AA3D63" w:rsidRPr="00402FA3">
        <w:t>but</w:t>
      </w:r>
      <w:r w:rsidRPr="00402FA3">
        <w:t xml:space="preserve"> those companies have little, if any, interest in taking into account those concerns that potentially conflict with their profit margins</w:t>
      </w:r>
      <w:r w:rsidR="00AA3D63" w:rsidRPr="00402FA3">
        <w:t>.</w:t>
      </w:r>
    </w:p>
    <w:p w14:paraId="111119CF" w14:textId="5817E666" w:rsidR="003F2DDC" w:rsidRDefault="003F2DDC" w:rsidP="00E358C6"/>
    <w:p w14:paraId="0F3542A1" w14:textId="3FEB6D46" w:rsidR="003F2DDC" w:rsidRPr="003F2DDC" w:rsidRDefault="003F2DDC" w:rsidP="003F2DDC">
      <w:r w:rsidRPr="003F2DDC">
        <w:t xml:space="preserve">Now Therefore, </w:t>
      </w:r>
      <w:r>
        <w:t>be</w:t>
      </w:r>
      <w:r w:rsidRPr="003F2DDC">
        <w:t xml:space="preserve"> it Resolved that the (Council/Board) of the (City/Town/County of ____), Virginia formally requests that the members of the Virginia General Assembly OPPOSE any telecommunications legislation that would further erode local land use authority and remove input from local elected officials.</w:t>
      </w:r>
    </w:p>
    <w:p w14:paraId="27EECCD8" w14:textId="77777777" w:rsidR="003F2DDC" w:rsidRDefault="003F2DDC" w:rsidP="00E358C6"/>
    <w:p w14:paraId="2553487A" w14:textId="64477B58" w:rsidR="00E358C6" w:rsidRDefault="00E358C6" w:rsidP="00E358C6">
      <w:r>
        <w:t>Now Therefore,</w:t>
      </w:r>
      <w:r w:rsidR="00402FA3">
        <w:t xml:space="preserve"> </w:t>
      </w:r>
      <w:r w:rsidRPr="00402FA3">
        <w:t>Be it Further Resolved, that the (Council/Board) of the (City/Town/County of ____),</w:t>
      </w:r>
      <w:r w:rsidR="00402FA3">
        <w:t xml:space="preserve"> </w:t>
      </w:r>
      <w:r w:rsidRPr="00402FA3">
        <w:t xml:space="preserve">Virginia directs the Clerk to send a copy of this resolution to the </w:t>
      </w:r>
      <w:r w:rsidR="00402FA3" w:rsidRPr="00402FA3">
        <w:t xml:space="preserve">delegates and senators representing the (City/Town/County); </w:t>
      </w:r>
      <w:r w:rsidR="006261DD" w:rsidRPr="00402FA3">
        <w:t xml:space="preserve">Delegate </w:t>
      </w:r>
      <w:r w:rsidR="00402FA3" w:rsidRPr="00402FA3">
        <w:t xml:space="preserve">Terry </w:t>
      </w:r>
      <w:r w:rsidR="006261DD" w:rsidRPr="00402FA3">
        <w:t>Kilgore and</w:t>
      </w:r>
      <w:r w:rsidR="00402FA3" w:rsidRPr="00402FA3">
        <w:t xml:space="preserve"> </w:t>
      </w:r>
      <w:r w:rsidR="006261DD" w:rsidRPr="00402FA3">
        <w:t xml:space="preserve">Senator </w:t>
      </w:r>
      <w:r w:rsidR="00402FA3" w:rsidRPr="00402FA3">
        <w:t xml:space="preserve">Ryan </w:t>
      </w:r>
      <w:proofErr w:type="spellStart"/>
      <w:r w:rsidR="006261DD" w:rsidRPr="00402FA3">
        <w:t>McDougle</w:t>
      </w:r>
      <w:proofErr w:type="spellEnd"/>
      <w:r w:rsidRPr="00402FA3">
        <w:t>, the Governor of the Commonwealth of Virginia and the Virginia Municipal League.</w:t>
      </w:r>
      <w:r>
        <w:t xml:space="preserve"> </w:t>
      </w:r>
    </w:p>
    <w:p w14:paraId="07103076" w14:textId="77777777" w:rsidR="00E358C6" w:rsidRDefault="00E358C6" w:rsidP="00E358C6"/>
    <w:p w14:paraId="131FE4EE" w14:textId="77777777" w:rsidR="007C41A2" w:rsidRDefault="007C41A2"/>
    <w:sectPr w:rsidR="007C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C6"/>
    <w:rsid w:val="000018EC"/>
    <w:rsid w:val="0000193A"/>
    <w:rsid w:val="00015203"/>
    <w:rsid w:val="000458E9"/>
    <w:rsid w:val="000573F0"/>
    <w:rsid w:val="000619AD"/>
    <w:rsid w:val="00061A27"/>
    <w:rsid w:val="00062797"/>
    <w:rsid w:val="00065D0F"/>
    <w:rsid w:val="0006782E"/>
    <w:rsid w:val="00071C86"/>
    <w:rsid w:val="00077C12"/>
    <w:rsid w:val="00077EC1"/>
    <w:rsid w:val="00093E74"/>
    <w:rsid w:val="00095760"/>
    <w:rsid w:val="000A6195"/>
    <w:rsid w:val="000B1A39"/>
    <w:rsid w:val="000B4B40"/>
    <w:rsid w:val="000B5E91"/>
    <w:rsid w:val="000C49AB"/>
    <w:rsid w:val="000D4F59"/>
    <w:rsid w:val="000D7933"/>
    <w:rsid w:val="000F3509"/>
    <w:rsid w:val="000F517F"/>
    <w:rsid w:val="000F6AA1"/>
    <w:rsid w:val="000F7215"/>
    <w:rsid w:val="0010107B"/>
    <w:rsid w:val="001164CE"/>
    <w:rsid w:val="00120613"/>
    <w:rsid w:val="001239ED"/>
    <w:rsid w:val="0012715B"/>
    <w:rsid w:val="00132BEB"/>
    <w:rsid w:val="00136B5E"/>
    <w:rsid w:val="00162644"/>
    <w:rsid w:val="00163000"/>
    <w:rsid w:val="0016739D"/>
    <w:rsid w:val="001773FB"/>
    <w:rsid w:val="00184873"/>
    <w:rsid w:val="00186118"/>
    <w:rsid w:val="00190C2C"/>
    <w:rsid w:val="00196CE0"/>
    <w:rsid w:val="001A337D"/>
    <w:rsid w:val="001C5910"/>
    <w:rsid w:val="001D23BA"/>
    <w:rsid w:val="001D4A10"/>
    <w:rsid w:val="001D539D"/>
    <w:rsid w:val="001D6AA2"/>
    <w:rsid w:val="001D7611"/>
    <w:rsid w:val="001D7D64"/>
    <w:rsid w:val="001E6D23"/>
    <w:rsid w:val="001F56B1"/>
    <w:rsid w:val="001F772E"/>
    <w:rsid w:val="00200BA3"/>
    <w:rsid w:val="0020359B"/>
    <w:rsid w:val="00222A0E"/>
    <w:rsid w:val="00223103"/>
    <w:rsid w:val="00234692"/>
    <w:rsid w:val="00235A2F"/>
    <w:rsid w:val="00271083"/>
    <w:rsid w:val="00272ADA"/>
    <w:rsid w:val="00281C62"/>
    <w:rsid w:val="00281CBA"/>
    <w:rsid w:val="00282B65"/>
    <w:rsid w:val="00284E05"/>
    <w:rsid w:val="00290CD7"/>
    <w:rsid w:val="002A04DD"/>
    <w:rsid w:val="002B0089"/>
    <w:rsid w:val="002F1461"/>
    <w:rsid w:val="00300A49"/>
    <w:rsid w:val="00310688"/>
    <w:rsid w:val="00311521"/>
    <w:rsid w:val="00315A81"/>
    <w:rsid w:val="003203E5"/>
    <w:rsid w:val="00322F3A"/>
    <w:rsid w:val="003269F8"/>
    <w:rsid w:val="00330404"/>
    <w:rsid w:val="0034203E"/>
    <w:rsid w:val="00345A47"/>
    <w:rsid w:val="00354A98"/>
    <w:rsid w:val="00356685"/>
    <w:rsid w:val="00362BB9"/>
    <w:rsid w:val="00372413"/>
    <w:rsid w:val="00385C0B"/>
    <w:rsid w:val="0039012B"/>
    <w:rsid w:val="0039021D"/>
    <w:rsid w:val="003907AE"/>
    <w:rsid w:val="003920E9"/>
    <w:rsid w:val="00394CD6"/>
    <w:rsid w:val="00394D89"/>
    <w:rsid w:val="003A00FA"/>
    <w:rsid w:val="003B422D"/>
    <w:rsid w:val="003B7EED"/>
    <w:rsid w:val="003C3F04"/>
    <w:rsid w:val="003C552C"/>
    <w:rsid w:val="003E266A"/>
    <w:rsid w:val="003F2DDC"/>
    <w:rsid w:val="00402FA3"/>
    <w:rsid w:val="004033D1"/>
    <w:rsid w:val="00404831"/>
    <w:rsid w:val="004174FF"/>
    <w:rsid w:val="0043288F"/>
    <w:rsid w:val="00434C5D"/>
    <w:rsid w:val="00456D37"/>
    <w:rsid w:val="00467F44"/>
    <w:rsid w:val="004751A1"/>
    <w:rsid w:val="004776AC"/>
    <w:rsid w:val="00481EC9"/>
    <w:rsid w:val="00483566"/>
    <w:rsid w:val="00484C94"/>
    <w:rsid w:val="00486879"/>
    <w:rsid w:val="004923D6"/>
    <w:rsid w:val="004A493B"/>
    <w:rsid w:val="004B31EB"/>
    <w:rsid w:val="004B5780"/>
    <w:rsid w:val="004B64A0"/>
    <w:rsid w:val="004C0460"/>
    <w:rsid w:val="004C6A08"/>
    <w:rsid w:val="004D5E66"/>
    <w:rsid w:val="004E04A5"/>
    <w:rsid w:val="004F03F1"/>
    <w:rsid w:val="004F49AF"/>
    <w:rsid w:val="005015E6"/>
    <w:rsid w:val="00505FB4"/>
    <w:rsid w:val="00506A63"/>
    <w:rsid w:val="00512A6E"/>
    <w:rsid w:val="00526817"/>
    <w:rsid w:val="005410C1"/>
    <w:rsid w:val="00547687"/>
    <w:rsid w:val="0055192C"/>
    <w:rsid w:val="00553259"/>
    <w:rsid w:val="00560AB9"/>
    <w:rsid w:val="005678DB"/>
    <w:rsid w:val="00575EBE"/>
    <w:rsid w:val="00580493"/>
    <w:rsid w:val="005814D6"/>
    <w:rsid w:val="00590174"/>
    <w:rsid w:val="00592FC4"/>
    <w:rsid w:val="00597C60"/>
    <w:rsid w:val="005A0386"/>
    <w:rsid w:val="005A3FE2"/>
    <w:rsid w:val="005A41C9"/>
    <w:rsid w:val="005A4CFE"/>
    <w:rsid w:val="005B3A15"/>
    <w:rsid w:val="005D1ACF"/>
    <w:rsid w:val="005E5D69"/>
    <w:rsid w:val="005F52DF"/>
    <w:rsid w:val="00606F25"/>
    <w:rsid w:val="006162A2"/>
    <w:rsid w:val="006261DD"/>
    <w:rsid w:val="00632ECE"/>
    <w:rsid w:val="00643C2D"/>
    <w:rsid w:val="00652675"/>
    <w:rsid w:val="006558BF"/>
    <w:rsid w:val="0066153F"/>
    <w:rsid w:val="00671AC4"/>
    <w:rsid w:val="00677088"/>
    <w:rsid w:val="006806AC"/>
    <w:rsid w:val="00683419"/>
    <w:rsid w:val="006841B1"/>
    <w:rsid w:val="00686633"/>
    <w:rsid w:val="00697F30"/>
    <w:rsid w:val="006A30DC"/>
    <w:rsid w:val="006A6FA7"/>
    <w:rsid w:val="006A7CFC"/>
    <w:rsid w:val="006B1875"/>
    <w:rsid w:val="006B3F0B"/>
    <w:rsid w:val="006C4FA9"/>
    <w:rsid w:val="006C542E"/>
    <w:rsid w:val="006D1A62"/>
    <w:rsid w:val="006D52BA"/>
    <w:rsid w:val="006E4FEC"/>
    <w:rsid w:val="006F50F0"/>
    <w:rsid w:val="0070256F"/>
    <w:rsid w:val="00705210"/>
    <w:rsid w:val="00713067"/>
    <w:rsid w:val="00714B83"/>
    <w:rsid w:val="00715FCA"/>
    <w:rsid w:val="00717A5B"/>
    <w:rsid w:val="00720E81"/>
    <w:rsid w:val="00737353"/>
    <w:rsid w:val="007639C5"/>
    <w:rsid w:val="00765491"/>
    <w:rsid w:val="007661BA"/>
    <w:rsid w:val="0078637C"/>
    <w:rsid w:val="00786EB5"/>
    <w:rsid w:val="00794D93"/>
    <w:rsid w:val="007C41A2"/>
    <w:rsid w:val="007C5E5A"/>
    <w:rsid w:val="007D699E"/>
    <w:rsid w:val="007E33FC"/>
    <w:rsid w:val="007F431C"/>
    <w:rsid w:val="007F44B8"/>
    <w:rsid w:val="007F696F"/>
    <w:rsid w:val="008069D9"/>
    <w:rsid w:val="00807342"/>
    <w:rsid w:val="0082045F"/>
    <w:rsid w:val="008211F7"/>
    <w:rsid w:val="00821681"/>
    <w:rsid w:val="00825B2A"/>
    <w:rsid w:val="00831165"/>
    <w:rsid w:val="00843F10"/>
    <w:rsid w:val="00847A77"/>
    <w:rsid w:val="0085279D"/>
    <w:rsid w:val="00856D87"/>
    <w:rsid w:val="008760DB"/>
    <w:rsid w:val="008869EC"/>
    <w:rsid w:val="008A0925"/>
    <w:rsid w:val="008A2F79"/>
    <w:rsid w:val="008C16B0"/>
    <w:rsid w:val="008C3C2E"/>
    <w:rsid w:val="008C7FD6"/>
    <w:rsid w:val="008D6A74"/>
    <w:rsid w:val="008F133A"/>
    <w:rsid w:val="00907654"/>
    <w:rsid w:val="0091001F"/>
    <w:rsid w:val="00917A39"/>
    <w:rsid w:val="009210C5"/>
    <w:rsid w:val="009220F8"/>
    <w:rsid w:val="00925864"/>
    <w:rsid w:val="00936DC2"/>
    <w:rsid w:val="0094722B"/>
    <w:rsid w:val="0095625F"/>
    <w:rsid w:val="0096187B"/>
    <w:rsid w:val="009A57D8"/>
    <w:rsid w:val="009A6FF9"/>
    <w:rsid w:val="009B6F65"/>
    <w:rsid w:val="009F01A0"/>
    <w:rsid w:val="00A035C6"/>
    <w:rsid w:val="00A36AE5"/>
    <w:rsid w:val="00A45CC3"/>
    <w:rsid w:val="00A825B0"/>
    <w:rsid w:val="00A96A01"/>
    <w:rsid w:val="00AA0ABF"/>
    <w:rsid w:val="00AA1219"/>
    <w:rsid w:val="00AA1B9F"/>
    <w:rsid w:val="00AA3D63"/>
    <w:rsid w:val="00AB49E4"/>
    <w:rsid w:val="00AB4C71"/>
    <w:rsid w:val="00AC6DA0"/>
    <w:rsid w:val="00AC6F92"/>
    <w:rsid w:val="00AD4C2A"/>
    <w:rsid w:val="00AE1115"/>
    <w:rsid w:val="00B07A1D"/>
    <w:rsid w:val="00B1508C"/>
    <w:rsid w:val="00B2414A"/>
    <w:rsid w:val="00B33AB8"/>
    <w:rsid w:val="00B342DB"/>
    <w:rsid w:val="00B35332"/>
    <w:rsid w:val="00B35DFB"/>
    <w:rsid w:val="00B36B7E"/>
    <w:rsid w:val="00B379A3"/>
    <w:rsid w:val="00B40AF4"/>
    <w:rsid w:val="00B4269F"/>
    <w:rsid w:val="00B468F8"/>
    <w:rsid w:val="00B53449"/>
    <w:rsid w:val="00B54864"/>
    <w:rsid w:val="00B67A9F"/>
    <w:rsid w:val="00B730E0"/>
    <w:rsid w:val="00B7590E"/>
    <w:rsid w:val="00B81188"/>
    <w:rsid w:val="00B84F9A"/>
    <w:rsid w:val="00B90CB5"/>
    <w:rsid w:val="00B9396E"/>
    <w:rsid w:val="00BA1869"/>
    <w:rsid w:val="00BA5A9B"/>
    <w:rsid w:val="00BA6F5B"/>
    <w:rsid w:val="00BB7B28"/>
    <w:rsid w:val="00BC297B"/>
    <w:rsid w:val="00BC43CB"/>
    <w:rsid w:val="00BF67B8"/>
    <w:rsid w:val="00BF74E0"/>
    <w:rsid w:val="00C0595D"/>
    <w:rsid w:val="00C06895"/>
    <w:rsid w:val="00C12C99"/>
    <w:rsid w:val="00C227E4"/>
    <w:rsid w:val="00C25015"/>
    <w:rsid w:val="00C36CC6"/>
    <w:rsid w:val="00C40487"/>
    <w:rsid w:val="00C404AC"/>
    <w:rsid w:val="00C45014"/>
    <w:rsid w:val="00C64285"/>
    <w:rsid w:val="00C746EE"/>
    <w:rsid w:val="00C973EB"/>
    <w:rsid w:val="00CA5596"/>
    <w:rsid w:val="00CA64BA"/>
    <w:rsid w:val="00CB404F"/>
    <w:rsid w:val="00CB62C5"/>
    <w:rsid w:val="00CD660F"/>
    <w:rsid w:val="00CD6E23"/>
    <w:rsid w:val="00CE15C4"/>
    <w:rsid w:val="00CF32F8"/>
    <w:rsid w:val="00D0498C"/>
    <w:rsid w:val="00D176DD"/>
    <w:rsid w:val="00D23131"/>
    <w:rsid w:val="00D31A20"/>
    <w:rsid w:val="00D331AC"/>
    <w:rsid w:val="00D3400C"/>
    <w:rsid w:val="00D34637"/>
    <w:rsid w:val="00D34F3B"/>
    <w:rsid w:val="00D35556"/>
    <w:rsid w:val="00D37AD7"/>
    <w:rsid w:val="00D44559"/>
    <w:rsid w:val="00D4598D"/>
    <w:rsid w:val="00D51313"/>
    <w:rsid w:val="00D51F35"/>
    <w:rsid w:val="00D52EAF"/>
    <w:rsid w:val="00D556CC"/>
    <w:rsid w:val="00D57295"/>
    <w:rsid w:val="00D57C09"/>
    <w:rsid w:val="00D61888"/>
    <w:rsid w:val="00D671CC"/>
    <w:rsid w:val="00D73C41"/>
    <w:rsid w:val="00D843CB"/>
    <w:rsid w:val="00D84D52"/>
    <w:rsid w:val="00D85B6B"/>
    <w:rsid w:val="00DA0E4F"/>
    <w:rsid w:val="00DA1D92"/>
    <w:rsid w:val="00DB6CA0"/>
    <w:rsid w:val="00DB7D65"/>
    <w:rsid w:val="00DD5047"/>
    <w:rsid w:val="00DD5688"/>
    <w:rsid w:val="00DF07FD"/>
    <w:rsid w:val="00DF1F6D"/>
    <w:rsid w:val="00DF58C1"/>
    <w:rsid w:val="00E04251"/>
    <w:rsid w:val="00E110F6"/>
    <w:rsid w:val="00E15C2B"/>
    <w:rsid w:val="00E1623B"/>
    <w:rsid w:val="00E20106"/>
    <w:rsid w:val="00E22DA9"/>
    <w:rsid w:val="00E34414"/>
    <w:rsid w:val="00E358C6"/>
    <w:rsid w:val="00E46B8C"/>
    <w:rsid w:val="00E65C43"/>
    <w:rsid w:val="00E75F66"/>
    <w:rsid w:val="00E7644D"/>
    <w:rsid w:val="00E77236"/>
    <w:rsid w:val="00E8530A"/>
    <w:rsid w:val="00E901FF"/>
    <w:rsid w:val="00EB74B4"/>
    <w:rsid w:val="00EC70BF"/>
    <w:rsid w:val="00ED0471"/>
    <w:rsid w:val="00ED46A0"/>
    <w:rsid w:val="00EE06B6"/>
    <w:rsid w:val="00EE4116"/>
    <w:rsid w:val="00EF359D"/>
    <w:rsid w:val="00EF4D7D"/>
    <w:rsid w:val="00EF5187"/>
    <w:rsid w:val="00EF765A"/>
    <w:rsid w:val="00F17E1D"/>
    <w:rsid w:val="00F231FC"/>
    <w:rsid w:val="00F353EB"/>
    <w:rsid w:val="00F418D8"/>
    <w:rsid w:val="00F44C70"/>
    <w:rsid w:val="00F4613D"/>
    <w:rsid w:val="00F47934"/>
    <w:rsid w:val="00F539D3"/>
    <w:rsid w:val="00F67467"/>
    <w:rsid w:val="00F77602"/>
    <w:rsid w:val="00F83D0F"/>
    <w:rsid w:val="00F83FEE"/>
    <w:rsid w:val="00F904B1"/>
    <w:rsid w:val="00F95101"/>
    <w:rsid w:val="00FB626A"/>
    <w:rsid w:val="00FC090B"/>
    <w:rsid w:val="00FD24B5"/>
    <w:rsid w:val="00FD7352"/>
    <w:rsid w:val="00FD7FDB"/>
    <w:rsid w:val="00FE4DC2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C74C"/>
  <w15:chartTrackingRefBased/>
  <w15:docId w15:val="{E1C51712-2D02-41F3-9B41-8D96F696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58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1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Mary Jo</dc:creator>
  <cp:keywords/>
  <dc:description/>
  <cp:lastModifiedBy>Fields, Mary Jo</cp:lastModifiedBy>
  <cp:revision>3</cp:revision>
  <cp:lastPrinted>2018-01-11T19:39:00Z</cp:lastPrinted>
  <dcterms:created xsi:type="dcterms:W3CDTF">2018-02-14T16:45:00Z</dcterms:created>
  <dcterms:modified xsi:type="dcterms:W3CDTF">2018-02-14T16:49:00Z</dcterms:modified>
</cp:coreProperties>
</file>